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24" w:rsidRDefault="00410377">
      <w:pPr>
        <w:pBdr>
          <w:bottom w:val="single" w:sz="4" w:space="1" w:color="000000"/>
        </w:pBdr>
        <w:jc w:val="center"/>
        <w:rPr>
          <w:rFonts w:ascii="Trebuchet MS" w:eastAsia="Trebuchet MS" w:hAnsi="Trebuchet MS" w:cs="Trebuchet MS"/>
        </w:rPr>
      </w:pPr>
      <w:bookmarkStart w:id="0" w:name="_GoBack"/>
      <w:bookmarkEnd w:id="0"/>
      <w:r>
        <w:rPr>
          <w:rFonts w:ascii="Trebuchet MS" w:eastAsia="Trebuchet MS" w:hAnsi="Trebuchet MS" w:cs="Trebuchet MS"/>
          <w:b/>
          <w:sz w:val="28"/>
          <w:szCs w:val="28"/>
        </w:rPr>
        <w:t xml:space="preserve">PLA DE TREBALL. </w:t>
      </w:r>
      <w:r>
        <w:rPr>
          <w:rFonts w:ascii="Trebuchet MS" w:eastAsia="Trebuchet MS" w:hAnsi="Trebuchet MS" w:cs="Trebuchet MS"/>
          <w:b/>
        </w:rPr>
        <w:t>Curs Monitor/a activitats en el Lleure infantil i juvenil</w:t>
      </w:r>
    </w:p>
    <w:p w:rsidR="001D7A24" w:rsidRDefault="003A1665">
      <w:pPr>
        <w:jc w:val="center"/>
        <w:rPr>
          <w:rFonts w:ascii="Trebuchet MS" w:eastAsia="Trebuchet MS" w:hAnsi="Trebuchet MS" w:cs="Trebuchet MS"/>
        </w:rPr>
      </w:pPr>
      <w:r>
        <w:rPr>
          <w:rFonts w:ascii="Trebuchet MS" w:eastAsia="Trebuchet MS" w:hAnsi="Trebuchet MS" w:cs="Trebuchet MS"/>
          <w:b/>
        </w:rPr>
        <w:t>Codi curs: M234</w:t>
      </w:r>
    </w:p>
    <w:p w:rsidR="001D7A24" w:rsidRDefault="001D7A24">
      <w:pPr>
        <w:jc w:val="center"/>
        <w:rPr>
          <w:rFonts w:ascii="Trebuchet MS" w:eastAsia="Trebuchet MS" w:hAnsi="Trebuchet MS" w:cs="Trebuchet MS"/>
        </w:rPr>
      </w:pPr>
    </w:p>
    <w:p w:rsidR="001D7A24" w:rsidRDefault="001D7A24">
      <w:pPr>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Aquest és un pla de treball que Quiràlia recomana per fragmentar de forma progressiva i gradual el treball a fer, i facilitar el vostre aprenentatge i organització.</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Aspectes bàsics a tenir en compte:</w:t>
      </w:r>
    </w:p>
    <w:p w:rsidR="001D7A24" w:rsidRDefault="001D7A24">
      <w:pPr>
        <w:jc w:val="both"/>
        <w:rPr>
          <w:rFonts w:ascii="Trebuchet MS" w:eastAsia="Trebuchet MS" w:hAnsi="Trebuchet MS" w:cs="Trebuchet MS"/>
          <w:sz w:val="20"/>
          <w:szCs w:val="20"/>
        </w:rPr>
      </w:pPr>
    </w:p>
    <w:p w:rsidR="001D7A24" w:rsidRDefault="00410377">
      <w:pPr>
        <w:numPr>
          <w:ilvl w:val="0"/>
          <w:numId w:val="1"/>
        </w:numPr>
        <w:pBdr>
          <w:top w:val="nil"/>
          <w:left w:val="nil"/>
          <w:bottom w:val="nil"/>
          <w:right w:val="nil"/>
          <w:between w:val="nil"/>
        </w:pBdr>
        <w:spacing w:line="276" w:lineRule="auto"/>
        <w:jc w:val="both"/>
        <w:rPr>
          <w:color w:val="000000"/>
          <w:sz w:val="20"/>
          <w:szCs w:val="20"/>
        </w:rPr>
      </w:pPr>
      <w:r>
        <w:rPr>
          <w:rFonts w:ascii="Trebuchet MS" w:eastAsia="Trebuchet MS" w:hAnsi="Trebuchet MS" w:cs="Trebuchet MS"/>
          <w:color w:val="000000"/>
          <w:sz w:val="20"/>
          <w:szCs w:val="20"/>
        </w:rPr>
        <w:t>El curs té una durada de 5 setmanes, amb una càrrega total de 125 hores de treball.</w:t>
      </w:r>
    </w:p>
    <w:p w:rsidR="001D7A24" w:rsidRDefault="00410377">
      <w:pPr>
        <w:numPr>
          <w:ilvl w:val="0"/>
          <w:numId w:val="1"/>
        </w:numPr>
        <w:pBdr>
          <w:top w:val="nil"/>
          <w:left w:val="nil"/>
          <w:bottom w:val="nil"/>
          <w:right w:val="nil"/>
          <w:between w:val="nil"/>
        </w:pBdr>
        <w:spacing w:line="276" w:lineRule="auto"/>
        <w:jc w:val="both"/>
        <w:rPr>
          <w:color w:val="000000"/>
          <w:sz w:val="20"/>
          <w:szCs w:val="20"/>
        </w:rPr>
      </w:pPr>
      <w:r>
        <w:rPr>
          <w:rFonts w:ascii="Trebuchet MS" w:eastAsia="Trebuchet MS" w:hAnsi="Trebuchet MS" w:cs="Trebuchet MS"/>
          <w:color w:val="000000"/>
          <w:sz w:val="20"/>
          <w:szCs w:val="20"/>
        </w:rPr>
        <w:t>El curs s’estructura en 3 mòduls formatius.</w:t>
      </w:r>
    </w:p>
    <w:p w:rsidR="001D7A24" w:rsidRDefault="00410377">
      <w:pPr>
        <w:numPr>
          <w:ilvl w:val="0"/>
          <w:numId w:val="1"/>
        </w:numPr>
        <w:pBdr>
          <w:top w:val="nil"/>
          <w:left w:val="nil"/>
          <w:bottom w:val="nil"/>
          <w:right w:val="nil"/>
          <w:between w:val="nil"/>
        </w:pBdr>
        <w:spacing w:after="200" w:line="276" w:lineRule="auto"/>
        <w:jc w:val="both"/>
        <w:rPr>
          <w:color w:val="000000"/>
          <w:sz w:val="20"/>
          <w:szCs w:val="20"/>
        </w:rPr>
      </w:pPr>
      <w:r>
        <w:rPr>
          <w:rFonts w:ascii="Trebuchet MS" w:eastAsia="Trebuchet MS" w:hAnsi="Trebuchet MS" w:cs="Trebuchet MS"/>
          <w:color w:val="000000"/>
          <w:sz w:val="20"/>
          <w:szCs w:val="20"/>
        </w:rPr>
        <w:t>Cada mòdul formatiu està dividit en diferents blocs i sessions de treball temàtics. Cada sessió proposa diversos exercicis, que s’han de retornar, degudament desenvolupats, dintre del termini establert per cada mòdul.</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Dia 1</w:t>
      </w:r>
      <w:r>
        <w:rPr>
          <w:rFonts w:ascii="Trebuchet MS" w:eastAsia="Trebuchet MS" w:hAnsi="Trebuchet MS" w:cs="Trebuchet MS"/>
          <w:sz w:val="20"/>
          <w:szCs w:val="20"/>
        </w:rPr>
        <w:t xml:space="preserve">: Correu de benvinguda i guia de l’alumnat. </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Per iniciar el curs, serà imprescindible accedir al Portal de Formació i editar-vos el perfil. Trobareu les indicacions necessàries al document adjunt “Funcionament plataforma”. Un cop fet això, tindreu accés al Campus de formació, on trobareu els mòduls formatius, amb els corresponents exercicis i la documentació i eines necessàries per a desenvolupar-los</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Cal desenvolupar </w:t>
      </w:r>
      <w:r>
        <w:rPr>
          <w:rFonts w:ascii="Trebuchet MS" w:eastAsia="Trebuchet MS" w:hAnsi="Trebuchet MS" w:cs="Trebuchet MS"/>
          <w:b/>
          <w:sz w:val="20"/>
          <w:szCs w:val="20"/>
        </w:rPr>
        <w:t>tots</w:t>
      </w:r>
      <w:r>
        <w:rPr>
          <w:rFonts w:ascii="Trebuchet MS" w:eastAsia="Trebuchet MS" w:hAnsi="Trebuchet MS" w:cs="Trebuchet MS"/>
          <w:sz w:val="20"/>
          <w:szCs w:val="20"/>
        </w:rPr>
        <w:t xml:space="preserve"> els exercicis corresponents a cada mòdul, </w:t>
      </w:r>
      <w:r w:rsidRPr="00577258">
        <w:rPr>
          <w:rFonts w:ascii="Trebuchet MS" w:eastAsia="Trebuchet MS" w:hAnsi="Trebuchet MS" w:cs="Trebuchet MS"/>
          <w:b/>
          <w:sz w:val="20"/>
          <w:szCs w:val="20"/>
        </w:rPr>
        <w:t xml:space="preserve">en l’ordre establert </w:t>
      </w:r>
      <w:r>
        <w:rPr>
          <w:rFonts w:ascii="Trebuchet MS" w:eastAsia="Trebuchet MS" w:hAnsi="Trebuchet MS" w:cs="Trebuchet MS"/>
          <w:sz w:val="20"/>
          <w:szCs w:val="20"/>
        </w:rPr>
        <w:t xml:space="preserve">al campus de formació. El treball s’ha de fer de forma individual. </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Cada mòdul té un </w:t>
      </w:r>
      <w:r>
        <w:rPr>
          <w:rFonts w:ascii="Trebuchet MS" w:eastAsia="Trebuchet MS" w:hAnsi="Trebuchet MS" w:cs="Trebuchet MS"/>
          <w:b/>
          <w:sz w:val="20"/>
          <w:szCs w:val="20"/>
        </w:rPr>
        <w:t>data d’inici i final</w:t>
      </w:r>
      <w:r>
        <w:rPr>
          <w:rFonts w:ascii="Trebuchet MS" w:eastAsia="Trebuchet MS" w:hAnsi="Trebuchet MS" w:cs="Trebuchet MS"/>
          <w:sz w:val="20"/>
          <w:szCs w:val="20"/>
        </w:rPr>
        <w:t>, la proposta de treball per a cada mòdul s’ha de realitzar, doncs dintre d’aquest termini.</w:t>
      </w:r>
    </w:p>
    <w:p w:rsidR="001D7A24" w:rsidRDefault="001D7A24">
      <w:pPr>
        <w:jc w:val="both"/>
        <w:rPr>
          <w:rFonts w:ascii="Trebuchet MS" w:eastAsia="Trebuchet MS" w:hAnsi="Trebuchet MS" w:cs="Trebuchet MS"/>
          <w:sz w:val="20"/>
          <w:szCs w:val="20"/>
        </w:rPr>
      </w:pP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En un màxim de 3 dies després de l’entrega dels exercicis, en podreu consultar el resultat, al campus. En el cas que l’exercici necessiti correccions, ho trobareu especificat quan consulteu els resultats. És responsabilitat de l’alumne consultar i controlar aquests resultats.</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ATENCIÓ:</w:t>
      </w:r>
      <w:r>
        <w:rPr>
          <w:rFonts w:ascii="Trebuchet MS" w:eastAsia="Trebuchet MS" w:hAnsi="Trebuchet MS" w:cs="Trebuchet MS"/>
          <w:sz w:val="20"/>
          <w:szCs w:val="20"/>
        </w:rPr>
        <w:t xml:space="preserve"> Al llarg del curs, hi ha una sèrie de connexions amb Zoom, en dia i horari concrets, i especificats al punt posterior d’aquest document.  Aquestes connexions seran grupals, amb tot l’alumnat que està realitzant el curs en el moment de la connexió i un formador/a de l’Escola. Les connexions formen part del pla formatiu, i, per tant, són obligatòries, ja que s’hi podran realitzar dinàmiques i treballs grupals, i també orientació pedagògica i resolució de dubtes.</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CRONOLOGIA I ORGANITZACIÓ DEL TREBALL</w:t>
      </w:r>
    </w:p>
    <w:p w:rsidR="001D7A24" w:rsidRDefault="001D7A24">
      <w:pPr>
        <w:jc w:val="both"/>
        <w:rPr>
          <w:rFonts w:ascii="Trebuchet MS" w:eastAsia="Trebuchet MS" w:hAnsi="Trebuchet MS" w:cs="Trebuchet MS"/>
          <w:sz w:val="20"/>
          <w:szCs w:val="20"/>
        </w:rPr>
      </w:pPr>
    </w:p>
    <w:p w:rsidR="001D7A24" w:rsidRDefault="00BF68AC">
      <w:pPr>
        <w:jc w:val="both"/>
        <w:rPr>
          <w:rFonts w:ascii="Trebuchet MS" w:eastAsia="Trebuchet MS" w:hAnsi="Trebuchet MS" w:cs="Trebuchet MS"/>
          <w:sz w:val="20"/>
          <w:szCs w:val="20"/>
        </w:rPr>
      </w:pPr>
      <w:r>
        <w:rPr>
          <w:rFonts w:ascii="Trebuchet MS" w:eastAsia="Trebuchet MS" w:hAnsi="Trebuchet MS" w:cs="Trebuchet MS"/>
          <w:b/>
          <w:sz w:val="20"/>
          <w:szCs w:val="20"/>
        </w:rPr>
        <w:t>1r.PERÍODE: DEL 20 AL 28</w:t>
      </w:r>
      <w:r w:rsidR="00410377">
        <w:rPr>
          <w:rFonts w:ascii="Trebuchet MS" w:eastAsia="Trebuchet MS" w:hAnsi="Trebuchet MS" w:cs="Trebuchet MS"/>
          <w:b/>
          <w:sz w:val="20"/>
          <w:szCs w:val="20"/>
        </w:rPr>
        <w:t xml:space="preserve"> DE JULIOL</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Continguts: </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 xml:space="preserve">Mòdul formatiu M1: Activitats d’educació de lleure infantil i juvenil. </w:t>
      </w: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Codi: MF1866_2</w:t>
      </w:r>
    </w:p>
    <w:p w:rsidR="001D7A24" w:rsidRDefault="001D7A24">
      <w:pPr>
        <w:jc w:val="both"/>
        <w:rPr>
          <w:rFonts w:ascii="Trebuchet MS" w:eastAsia="Trebuchet MS" w:hAnsi="Trebuchet MS" w:cs="Trebuchet MS"/>
          <w:b/>
          <w:sz w:val="20"/>
          <w:szCs w:val="20"/>
        </w:rPr>
      </w:pP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Càrrega de treball: 50 hores</w:t>
      </w: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Recomanació de l’escola: Distribuir la càrrega de treball en 5 hores </w:t>
      </w:r>
      <w:r w:rsidR="00BF68AC">
        <w:rPr>
          <w:rFonts w:ascii="Trebuchet MS" w:eastAsia="Trebuchet MS" w:hAnsi="Trebuchet MS" w:cs="Trebuchet MS"/>
          <w:b/>
          <w:sz w:val="20"/>
          <w:szCs w:val="20"/>
        </w:rPr>
        <w:t>diàries.</w:t>
      </w:r>
    </w:p>
    <w:p w:rsidR="001D7A24" w:rsidRDefault="001D7A24">
      <w:pPr>
        <w:jc w:val="both"/>
        <w:rPr>
          <w:rFonts w:ascii="Trebuchet MS" w:eastAsia="Trebuchet MS" w:hAnsi="Trebuchet MS" w:cs="Trebuchet MS"/>
          <w:b/>
          <w:sz w:val="20"/>
          <w:szCs w:val="20"/>
        </w:rPr>
      </w:pPr>
    </w:p>
    <w:p w:rsidR="001D7A24" w:rsidRDefault="001D7A24">
      <w:pPr>
        <w:jc w:val="both"/>
        <w:rPr>
          <w:rFonts w:ascii="Trebuchet MS" w:eastAsia="Trebuchet MS" w:hAnsi="Trebuchet MS" w:cs="Trebuchet MS"/>
          <w:sz w:val="20"/>
          <w:szCs w:val="20"/>
        </w:rPr>
      </w:pPr>
    </w:p>
    <w:p w:rsidR="00BF68AC" w:rsidRDefault="00BF68AC">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lastRenderedPageBreak/>
        <w:t>Connexions</w:t>
      </w:r>
      <w:r w:rsidR="003A1665">
        <w:rPr>
          <w:rFonts w:ascii="Trebuchet MS" w:eastAsia="Trebuchet MS" w:hAnsi="Trebuchet MS" w:cs="Trebuchet MS"/>
          <w:b/>
          <w:color w:val="00B050"/>
          <w:sz w:val="20"/>
          <w:szCs w:val="20"/>
        </w:rPr>
        <w:t xml:space="preserve"> ZOOM  (codi </w:t>
      </w:r>
      <w:proofErr w:type="spellStart"/>
      <w:r w:rsidR="003A1665">
        <w:rPr>
          <w:rFonts w:ascii="Trebuchet MS" w:eastAsia="Trebuchet MS" w:hAnsi="Trebuchet MS" w:cs="Trebuchet MS"/>
          <w:b/>
          <w:color w:val="00B050"/>
          <w:sz w:val="20"/>
          <w:szCs w:val="20"/>
        </w:rPr>
        <w:t>contrassenya</w:t>
      </w:r>
      <w:proofErr w:type="spellEnd"/>
      <w:r w:rsidR="003A1665">
        <w:rPr>
          <w:rFonts w:ascii="Trebuchet MS" w:eastAsia="Trebuchet MS" w:hAnsi="Trebuchet MS" w:cs="Trebuchet MS"/>
          <w:b/>
          <w:color w:val="00B050"/>
          <w:sz w:val="20"/>
          <w:szCs w:val="20"/>
        </w:rPr>
        <w:t xml:space="preserve"> = M234</w:t>
      </w:r>
      <w:r>
        <w:rPr>
          <w:rFonts w:ascii="Trebuchet MS" w:eastAsia="Trebuchet MS" w:hAnsi="Trebuchet MS" w:cs="Trebuchet MS"/>
          <w:b/>
          <w:color w:val="00B050"/>
          <w:sz w:val="20"/>
          <w:szCs w:val="20"/>
        </w:rPr>
        <w:t>)</w:t>
      </w:r>
    </w:p>
    <w:p w:rsidR="001D7A24" w:rsidRDefault="001D7A24">
      <w:pPr>
        <w:jc w:val="both"/>
        <w:rPr>
          <w:rFonts w:ascii="Trebuchet MS" w:eastAsia="Trebuchet MS" w:hAnsi="Trebuchet MS" w:cs="Trebuchet MS"/>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Bloc Pedagogia</w:t>
      </w:r>
    </w:p>
    <w:p w:rsidR="001D7A24" w:rsidRDefault="00BF68AC">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Dia: 25/07/2020 Hora: 11 a 12</w:t>
      </w:r>
      <w:r w:rsidR="00410377">
        <w:rPr>
          <w:rFonts w:ascii="Trebuchet MS" w:eastAsia="Trebuchet MS" w:hAnsi="Trebuchet MS" w:cs="Trebuchet MS"/>
          <w:b/>
          <w:color w:val="00B050"/>
          <w:sz w:val="20"/>
          <w:szCs w:val="20"/>
        </w:rPr>
        <w:t xml:space="preserve">.30                       </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Enllaç: </w:t>
      </w:r>
      <w:hyperlink r:id="rId8" w:history="1">
        <w:r w:rsidR="00BF68AC" w:rsidRPr="00F93E23">
          <w:rPr>
            <w:rStyle w:val="Hipervnculo"/>
            <w:rFonts w:ascii="Trebuchet MS" w:eastAsia="Trebuchet MS" w:hAnsi="Trebuchet MS" w:cs="Trebuchet MS"/>
            <w:b/>
            <w:sz w:val="20"/>
            <w:szCs w:val="20"/>
          </w:rPr>
          <w:t>https://zoom.us/j/96006465560?pwd=MlFHMUs5Vy9zZnc0aVp6dXFud1BjQT09</w:t>
        </w:r>
      </w:hyperlink>
    </w:p>
    <w:p w:rsidR="00BF68AC" w:rsidRDefault="00BF68AC">
      <w:pPr>
        <w:jc w:val="both"/>
        <w:rPr>
          <w:rFonts w:ascii="Trebuchet MS" w:eastAsia="Trebuchet MS" w:hAnsi="Trebuchet MS" w:cs="Trebuchet MS"/>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Bloc Monitoratge</w:t>
      </w:r>
    </w:p>
    <w:p w:rsidR="001D7A24" w:rsidRDefault="00BF68AC">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Dia: 28</w:t>
      </w:r>
      <w:r w:rsidR="00410377">
        <w:rPr>
          <w:rFonts w:ascii="Trebuchet MS" w:eastAsia="Trebuchet MS" w:hAnsi="Trebuchet MS" w:cs="Trebuchet MS"/>
          <w:b/>
          <w:color w:val="00B050"/>
          <w:sz w:val="20"/>
          <w:szCs w:val="20"/>
        </w:rPr>
        <w:t xml:space="preserve">/07/2020   Hora: 16 a 18 h.                          </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Enllaç: </w:t>
      </w:r>
      <w:hyperlink r:id="rId9" w:history="1">
        <w:r w:rsidR="002C3D14" w:rsidRPr="00F93E23">
          <w:rPr>
            <w:rStyle w:val="Hipervnculo"/>
            <w:rFonts w:ascii="Trebuchet MS" w:eastAsia="Trebuchet MS" w:hAnsi="Trebuchet MS" w:cs="Trebuchet MS"/>
            <w:b/>
            <w:sz w:val="20"/>
            <w:szCs w:val="20"/>
          </w:rPr>
          <w:t>https://zoom.us/j/94327967001?pwd=eTJsaHZmV29idFBpbzVNZTZEVURnUT09</w:t>
        </w:r>
      </w:hyperlink>
    </w:p>
    <w:p w:rsidR="002C3D14" w:rsidRDefault="002C3D14">
      <w:pPr>
        <w:jc w:val="both"/>
        <w:rPr>
          <w:rFonts w:ascii="Trebuchet MS" w:eastAsia="Trebuchet MS" w:hAnsi="Trebuchet MS" w:cs="Trebuchet MS"/>
          <w:color w:val="00B050"/>
          <w:sz w:val="20"/>
          <w:szCs w:val="20"/>
        </w:rPr>
      </w:pPr>
    </w:p>
    <w:p w:rsidR="001D7A24" w:rsidRDefault="001D7A24">
      <w:pPr>
        <w:spacing w:line="276" w:lineRule="auto"/>
        <w:jc w:val="both"/>
        <w:rPr>
          <w:rFonts w:ascii="Trebuchet MS" w:eastAsia="Trebuchet MS" w:hAnsi="Trebuchet MS" w:cs="Trebuchet MS"/>
          <w:sz w:val="20"/>
          <w:szCs w:val="20"/>
        </w:rPr>
      </w:pPr>
    </w:p>
    <w:p w:rsidR="001D7A24" w:rsidRDefault="001D7A24">
      <w:pPr>
        <w:jc w:val="both"/>
        <w:rPr>
          <w:rFonts w:ascii="Trebuchet MS" w:eastAsia="Trebuchet MS" w:hAnsi="Trebuchet MS" w:cs="Trebuchet MS"/>
          <w:b/>
          <w:sz w:val="20"/>
          <w:szCs w:val="20"/>
        </w:rPr>
      </w:pPr>
    </w:p>
    <w:p w:rsidR="001D7A24" w:rsidRDefault="003A1665">
      <w:pPr>
        <w:jc w:val="both"/>
        <w:rPr>
          <w:rFonts w:ascii="Trebuchet MS" w:eastAsia="Trebuchet MS" w:hAnsi="Trebuchet MS" w:cs="Trebuchet MS"/>
          <w:sz w:val="20"/>
          <w:szCs w:val="20"/>
        </w:rPr>
      </w:pPr>
      <w:r>
        <w:rPr>
          <w:rFonts w:ascii="Trebuchet MS" w:eastAsia="Trebuchet MS" w:hAnsi="Trebuchet MS" w:cs="Trebuchet MS"/>
          <w:b/>
          <w:sz w:val="20"/>
          <w:szCs w:val="20"/>
        </w:rPr>
        <w:t>2n</w:t>
      </w:r>
      <w:r w:rsidR="00410377">
        <w:rPr>
          <w:rFonts w:ascii="Trebuchet MS" w:eastAsia="Trebuchet MS" w:hAnsi="Trebuchet MS" w:cs="Trebuchet MS"/>
          <w:b/>
          <w:sz w:val="20"/>
          <w:szCs w:val="20"/>
        </w:rPr>
        <w:t xml:space="preserve"> PERÍOD</w:t>
      </w:r>
      <w:r w:rsidR="003A08C9">
        <w:rPr>
          <w:rFonts w:ascii="Trebuchet MS" w:eastAsia="Trebuchet MS" w:hAnsi="Trebuchet MS" w:cs="Trebuchet MS"/>
          <w:b/>
          <w:sz w:val="20"/>
          <w:szCs w:val="20"/>
        </w:rPr>
        <w:t>E: DEL 29 DE JULIOL</w:t>
      </w:r>
      <w:r>
        <w:rPr>
          <w:rFonts w:ascii="Trebuchet MS" w:eastAsia="Trebuchet MS" w:hAnsi="Trebuchet MS" w:cs="Trebuchet MS"/>
          <w:b/>
          <w:sz w:val="20"/>
          <w:szCs w:val="20"/>
        </w:rPr>
        <w:t xml:space="preserve"> AL 12 D’AGOST</w:t>
      </w: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Continguts: </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Mòdul formatiu M3: Tècniques i recursos</w:t>
      </w:r>
      <w:r>
        <w:rPr>
          <w:rFonts w:ascii="Trebuchet MS" w:eastAsia="Trebuchet MS" w:hAnsi="Trebuchet MS" w:cs="Trebuchet MS"/>
          <w:sz w:val="20"/>
          <w:szCs w:val="20"/>
        </w:rPr>
        <w:t xml:space="preserve"> </w:t>
      </w:r>
      <w:r>
        <w:rPr>
          <w:rFonts w:ascii="Trebuchet MS" w:eastAsia="Trebuchet MS" w:hAnsi="Trebuchet MS" w:cs="Trebuchet MS"/>
          <w:b/>
          <w:sz w:val="20"/>
          <w:szCs w:val="20"/>
        </w:rPr>
        <w:t>d’animació en activitats de lleure</w:t>
      </w:r>
    </w:p>
    <w:p w:rsidR="001D7A24" w:rsidRDefault="00410377">
      <w:pPr>
        <w:jc w:val="both"/>
        <w:rPr>
          <w:rFonts w:ascii="Trebuchet MS" w:eastAsia="Trebuchet MS" w:hAnsi="Trebuchet MS" w:cs="Trebuchet MS"/>
          <w:sz w:val="20"/>
          <w:szCs w:val="20"/>
        </w:rPr>
      </w:pPr>
      <w:r>
        <w:rPr>
          <w:rFonts w:ascii="Trebuchet MS" w:eastAsia="Trebuchet MS" w:hAnsi="Trebuchet MS" w:cs="Trebuchet MS"/>
          <w:b/>
          <w:sz w:val="20"/>
          <w:szCs w:val="20"/>
        </w:rPr>
        <w:t>Codi: MF1868_2</w:t>
      </w:r>
    </w:p>
    <w:p w:rsidR="001D7A24" w:rsidRDefault="001D7A24">
      <w:pPr>
        <w:jc w:val="both"/>
        <w:rPr>
          <w:rFonts w:ascii="Trebuchet MS" w:eastAsia="Trebuchet MS" w:hAnsi="Trebuchet MS" w:cs="Trebuchet MS"/>
          <w:b/>
          <w:sz w:val="20"/>
          <w:szCs w:val="20"/>
        </w:rPr>
      </w:pP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Càrrega de treball: 50 hores</w:t>
      </w:r>
    </w:p>
    <w:p w:rsidR="001D7A24" w:rsidRDefault="00410377">
      <w:pPr>
        <w:jc w:val="both"/>
        <w:rPr>
          <w:rFonts w:ascii="Trebuchet MS" w:eastAsia="Trebuchet MS" w:hAnsi="Trebuchet MS" w:cs="Trebuchet MS"/>
          <w:b/>
          <w:sz w:val="20"/>
          <w:szCs w:val="20"/>
        </w:rPr>
      </w:pPr>
      <w:r>
        <w:rPr>
          <w:rFonts w:ascii="Trebuchet MS" w:eastAsia="Trebuchet MS" w:hAnsi="Trebuchet MS" w:cs="Trebuchet MS"/>
          <w:b/>
          <w:sz w:val="20"/>
          <w:szCs w:val="20"/>
        </w:rPr>
        <w:t>Recomanació de l’escola: Distribuir la càrrega de treball en 5 hores diàries, de dilluns a divendres.</w:t>
      </w:r>
    </w:p>
    <w:p w:rsidR="001D7A24" w:rsidRDefault="001D7A24">
      <w:pPr>
        <w:jc w:val="both"/>
        <w:rPr>
          <w:rFonts w:ascii="Trebuchet MS" w:eastAsia="Trebuchet MS" w:hAnsi="Trebuchet MS" w:cs="Trebuchet MS"/>
          <w:sz w:val="20"/>
          <w:szCs w:val="20"/>
        </w:rPr>
      </w:pP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 xml:space="preserve">Connexions ZOOM </w:t>
      </w:r>
      <w:r w:rsidR="00BF68AC">
        <w:rPr>
          <w:rFonts w:ascii="Trebuchet MS" w:eastAsia="Trebuchet MS" w:hAnsi="Trebuchet MS" w:cs="Trebuchet MS"/>
          <w:b/>
          <w:color w:val="00B050"/>
          <w:sz w:val="20"/>
          <w:szCs w:val="20"/>
        </w:rPr>
        <w:t xml:space="preserve">(codi </w:t>
      </w:r>
      <w:proofErr w:type="spellStart"/>
      <w:r w:rsidR="00BF68AC">
        <w:rPr>
          <w:rFonts w:ascii="Trebuchet MS" w:eastAsia="Trebuchet MS" w:hAnsi="Trebuchet MS" w:cs="Trebuchet MS"/>
          <w:b/>
          <w:color w:val="00B050"/>
          <w:sz w:val="20"/>
          <w:szCs w:val="20"/>
        </w:rPr>
        <w:t>contrassenya</w:t>
      </w:r>
      <w:proofErr w:type="spellEnd"/>
      <w:r w:rsidR="00BF68AC">
        <w:rPr>
          <w:rFonts w:ascii="Trebuchet MS" w:eastAsia="Trebuchet MS" w:hAnsi="Trebuchet MS" w:cs="Trebuchet MS"/>
          <w:b/>
          <w:color w:val="00B050"/>
          <w:sz w:val="20"/>
          <w:szCs w:val="20"/>
        </w:rPr>
        <w:t xml:space="preserve"> = M233</w:t>
      </w:r>
      <w:r>
        <w:rPr>
          <w:rFonts w:ascii="Trebuchet MS" w:eastAsia="Trebuchet MS" w:hAnsi="Trebuchet MS" w:cs="Trebuchet MS"/>
          <w:b/>
          <w:color w:val="00B050"/>
          <w:sz w:val="20"/>
          <w:szCs w:val="20"/>
        </w:rPr>
        <w:t>)</w:t>
      </w:r>
    </w:p>
    <w:p w:rsidR="001D7A24" w:rsidRDefault="001D7A24">
      <w:pPr>
        <w:jc w:val="both"/>
        <w:rPr>
          <w:rFonts w:ascii="Trebuchet MS" w:eastAsia="Trebuchet MS" w:hAnsi="Trebuchet MS" w:cs="Trebuchet MS"/>
          <w:b/>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Sessió El Joc com a eina educativa</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Dia:   29/07/2020   Hora:    10 a 13.30 h                      </w:t>
      </w: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 xml:space="preserve">Enllaç: </w:t>
      </w:r>
      <w:hyperlink r:id="rId10">
        <w:r>
          <w:rPr>
            <w:rFonts w:ascii="Trebuchet MS" w:eastAsia="Trebuchet MS" w:hAnsi="Trebuchet MS" w:cs="Trebuchet MS"/>
            <w:b/>
            <w:color w:val="1155CC"/>
            <w:sz w:val="20"/>
            <w:szCs w:val="20"/>
            <w:u w:val="single"/>
          </w:rPr>
          <w:t>https://zoom.us/j/99914524032?pwd=YngwbGxEVllScmsyTkh3M1R5N0h5dz09</w:t>
        </w:r>
      </w:hyperlink>
    </w:p>
    <w:p w:rsidR="001D7A24" w:rsidRDefault="001D7A24">
      <w:pPr>
        <w:jc w:val="both"/>
        <w:rPr>
          <w:rFonts w:ascii="Trebuchet MS" w:eastAsia="Trebuchet MS" w:hAnsi="Trebuchet MS" w:cs="Trebuchet MS"/>
          <w:b/>
          <w:color w:val="00B050"/>
          <w:sz w:val="20"/>
          <w:szCs w:val="20"/>
        </w:rPr>
      </w:pP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Sessió Joc II</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Dia: 30/07/2020  Hora: 10 a 13.30</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Enllaç: </w:t>
      </w:r>
      <w:hyperlink r:id="rId11">
        <w:r>
          <w:rPr>
            <w:rFonts w:ascii="Trebuchet MS" w:eastAsia="Trebuchet MS" w:hAnsi="Trebuchet MS" w:cs="Trebuchet MS"/>
            <w:b/>
            <w:color w:val="1155CC"/>
            <w:sz w:val="20"/>
            <w:szCs w:val="20"/>
            <w:u w:val="single"/>
          </w:rPr>
          <w:t>https://zoom.us/j/98707738660?pwd=S2pNRXkrc1VNTlo1U0NnZkhQNzJuZz09</w:t>
        </w:r>
      </w:hyperlink>
    </w:p>
    <w:p w:rsidR="001D7A24" w:rsidRDefault="001D7A24">
      <w:pPr>
        <w:jc w:val="both"/>
        <w:rPr>
          <w:rFonts w:ascii="Trebuchet MS" w:eastAsia="Trebuchet MS" w:hAnsi="Trebuchet MS" w:cs="Trebuchet MS"/>
          <w:b/>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Sessió Expressió Plàstica</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Dia: 3/08/2020     Hora:  10.30 a 11.30                        </w:t>
      </w: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 xml:space="preserve">Enllaç: </w:t>
      </w:r>
      <w:hyperlink r:id="rId12">
        <w:r>
          <w:rPr>
            <w:rFonts w:ascii="Trebuchet MS" w:eastAsia="Trebuchet MS" w:hAnsi="Trebuchet MS" w:cs="Trebuchet MS"/>
            <w:b/>
            <w:color w:val="1155CC"/>
            <w:sz w:val="20"/>
            <w:szCs w:val="20"/>
            <w:u w:val="single"/>
          </w:rPr>
          <w:t>https://zoom.us/j/95191315347?pwd=L28zSUI4N2l5ZjE4OVFtV1BFTGkyZz09</w:t>
        </w:r>
      </w:hyperlink>
    </w:p>
    <w:p w:rsidR="001D7A24" w:rsidRDefault="001D7A24">
      <w:pPr>
        <w:jc w:val="both"/>
        <w:rPr>
          <w:rFonts w:ascii="Trebuchet MS" w:eastAsia="Trebuchet MS" w:hAnsi="Trebuchet MS" w:cs="Trebuchet MS"/>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Sessió Expressió oral i corporal</w:t>
      </w:r>
    </w:p>
    <w:p w:rsidR="001D7A24"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Dia:5/08/2020      Hora: 16 A 19.30                         </w:t>
      </w: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 xml:space="preserve">Enllaç: </w:t>
      </w:r>
      <w:hyperlink r:id="rId13">
        <w:r>
          <w:rPr>
            <w:rFonts w:ascii="Trebuchet MS" w:eastAsia="Trebuchet MS" w:hAnsi="Trebuchet MS" w:cs="Trebuchet MS"/>
            <w:b/>
            <w:color w:val="1155CC"/>
            <w:sz w:val="20"/>
            <w:szCs w:val="20"/>
            <w:u w:val="single"/>
          </w:rPr>
          <w:t>https://zoom.us/j/97463711025?pwd=TjYrbzVCMGFqV1BVVGJDRkZrdzM0Zz09</w:t>
        </w:r>
      </w:hyperlink>
    </w:p>
    <w:p w:rsidR="001D7A24" w:rsidRDefault="001D7A24">
      <w:pPr>
        <w:jc w:val="both"/>
        <w:rPr>
          <w:rFonts w:ascii="Trebuchet MS" w:eastAsia="Trebuchet MS" w:hAnsi="Trebuchet MS" w:cs="Trebuchet MS"/>
          <w:color w:val="00B050"/>
          <w:sz w:val="20"/>
          <w:szCs w:val="20"/>
        </w:rPr>
      </w:pPr>
    </w:p>
    <w:p w:rsidR="001D7A24" w:rsidRDefault="001D7A24">
      <w:pPr>
        <w:jc w:val="both"/>
        <w:rPr>
          <w:rFonts w:ascii="Trebuchet MS" w:eastAsia="Trebuchet MS" w:hAnsi="Trebuchet MS" w:cs="Trebuchet MS"/>
          <w:color w:val="00B050"/>
          <w:sz w:val="20"/>
          <w:szCs w:val="20"/>
        </w:rPr>
      </w:pPr>
    </w:p>
    <w:p w:rsidR="001D7A24" w:rsidRDefault="001D7A24">
      <w:pPr>
        <w:jc w:val="both"/>
        <w:rPr>
          <w:rFonts w:ascii="Trebuchet MS" w:eastAsia="Trebuchet MS" w:hAnsi="Trebuchet MS" w:cs="Trebuchet MS"/>
          <w:color w:val="00B050"/>
          <w:sz w:val="20"/>
          <w:szCs w:val="20"/>
        </w:rPr>
      </w:pPr>
    </w:p>
    <w:p w:rsidR="001D7A24" w:rsidRDefault="00410377">
      <w:pPr>
        <w:jc w:val="both"/>
        <w:rPr>
          <w:rFonts w:ascii="Trebuchet MS" w:eastAsia="Trebuchet MS" w:hAnsi="Trebuchet MS" w:cs="Trebuchet MS"/>
          <w:color w:val="00B050"/>
          <w:sz w:val="20"/>
          <w:szCs w:val="20"/>
        </w:rPr>
      </w:pPr>
      <w:r>
        <w:rPr>
          <w:rFonts w:ascii="Trebuchet MS" w:eastAsia="Trebuchet MS" w:hAnsi="Trebuchet MS" w:cs="Trebuchet MS"/>
          <w:b/>
          <w:color w:val="00B050"/>
          <w:sz w:val="20"/>
          <w:szCs w:val="20"/>
        </w:rPr>
        <w:t>TUTO</w:t>
      </w:r>
      <w:r w:rsidR="003A1665">
        <w:rPr>
          <w:rFonts w:ascii="Trebuchet MS" w:eastAsia="Trebuchet MS" w:hAnsi="Trebuchet MS" w:cs="Trebuchet MS"/>
          <w:b/>
          <w:color w:val="00B050"/>
          <w:sz w:val="20"/>
          <w:szCs w:val="20"/>
        </w:rPr>
        <w:t xml:space="preserve">RIA  FINAL M3 </w:t>
      </w:r>
      <w:r w:rsidR="00353391">
        <w:rPr>
          <w:rFonts w:ascii="Trebuchet MS" w:eastAsia="Trebuchet MS" w:hAnsi="Trebuchet MS" w:cs="Trebuchet MS"/>
          <w:b/>
          <w:color w:val="00B050"/>
          <w:sz w:val="20"/>
          <w:szCs w:val="20"/>
        </w:rPr>
        <w:t xml:space="preserve">( </w:t>
      </w:r>
      <w:proofErr w:type="spellStart"/>
      <w:r w:rsidR="00353391">
        <w:rPr>
          <w:rFonts w:ascii="Trebuchet MS" w:eastAsia="Trebuchet MS" w:hAnsi="Trebuchet MS" w:cs="Trebuchet MS"/>
          <w:b/>
          <w:color w:val="00B050"/>
          <w:sz w:val="20"/>
          <w:szCs w:val="20"/>
        </w:rPr>
        <w:t>Contrassenya</w:t>
      </w:r>
      <w:proofErr w:type="spellEnd"/>
      <w:r w:rsidR="00353391">
        <w:rPr>
          <w:rFonts w:ascii="Trebuchet MS" w:eastAsia="Trebuchet MS" w:hAnsi="Trebuchet MS" w:cs="Trebuchet MS"/>
          <w:b/>
          <w:color w:val="00B050"/>
          <w:sz w:val="20"/>
          <w:szCs w:val="20"/>
        </w:rPr>
        <w:t>= M234)</w:t>
      </w:r>
    </w:p>
    <w:p w:rsidR="001D7A24" w:rsidRDefault="00353391">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Dia:11</w:t>
      </w:r>
      <w:r w:rsidR="00410377">
        <w:rPr>
          <w:rFonts w:ascii="Trebuchet MS" w:eastAsia="Trebuchet MS" w:hAnsi="Trebuchet MS" w:cs="Trebuchet MS"/>
          <w:b/>
          <w:color w:val="00B050"/>
          <w:sz w:val="20"/>
          <w:szCs w:val="20"/>
        </w:rPr>
        <w:t xml:space="preserve">/08/2020      </w:t>
      </w:r>
      <w:r>
        <w:rPr>
          <w:rFonts w:ascii="Trebuchet MS" w:eastAsia="Trebuchet MS" w:hAnsi="Trebuchet MS" w:cs="Trebuchet MS"/>
          <w:b/>
          <w:color w:val="00B050"/>
          <w:sz w:val="20"/>
          <w:szCs w:val="20"/>
        </w:rPr>
        <w:t>Hora:   10 A 11’30</w:t>
      </w:r>
      <w:r w:rsidR="00410377">
        <w:rPr>
          <w:rFonts w:ascii="Trebuchet MS" w:eastAsia="Trebuchet MS" w:hAnsi="Trebuchet MS" w:cs="Trebuchet MS"/>
          <w:b/>
          <w:color w:val="00B050"/>
          <w:sz w:val="20"/>
          <w:szCs w:val="20"/>
        </w:rPr>
        <w:t xml:space="preserve"> h.                       </w:t>
      </w:r>
    </w:p>
    <w:p w:rsidR="003A1665" w:rsidRDefault="00410377">
      <w:pPr>
        <w:jc w:val="both"/>
        <w:rPr>
          <w:rFonts w:ascii="Trebuchet MS" w:eastAsia="Trebuchet MS" w:hAnsi="Trebuchet MS" w:cs="Trebuchet MS"/>
          <w:b/>
          <w:color w:val="00B050"/>
          <w:sz w:val="20"/>
          <w:szCs w:val="20"/>
        </w:rPr>
      </w:pPr>
      <w:r>
        <w:rPr>
          <w:rFonts w:ascii="Trebuchet MS" w:eastAsia="Trebuchet MS" w:hAnsi="Trebuchet MS" w:cs="Trebuchet MS"/>
          <w:b/>
          <w:color w:val="00B050"/>
          <w:sz w:val="20"/>
          <w:szCs w:val="20"/>
        </w:rPr>
        <w:t xml:space="preserve">Enllaç: </w:t>
      </w:r>
      <w:hyperlink r:id="rId14" w:history="1">
        <w:r w:rsidR="00353391" w:rsidRPr="00F93E23">
          <w:rPr>
            <w:rStyle w:val="Hipervnculo"/>
            <w:rFonts w:ascii="Trebuchet MS" w:eastAsia="Trebuchet MS" w:hAnsi="Trebuchet MS" w:cs="Trebuchet MS"/>
            <w:b/>
            <w:sz w:val="20"/>
            <w:szCs w:val="20"/>
          </w:rPr>
          <w:t>https://zoom.us/j/91457643573?pwd=cTBwK05kS2FRNnk2b3F0dWs1eXY5UT09</w:t>
        </w:r>
      </w:hyperlink>
    </w:p>
    <w:p w:rsidR="00353391" w:rsidRDefault="00353391">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b/>
          <w:color w:val="1155CC"/>
          <w:sz w:val="20"/>
          <w:szCs w:val="20"/>
          <w:u w:val="single"/>
        </w:rPr>
      </w:pPr>
    </w:p>
    <w:p w:rsidR="00BF68AC" w:rsidRDefault="00BF68AC">
      <w:pPr>
        <w:jc w:val="both"/>
        <w:rPr>
          <w:rFonts w:ascii="Trebuchet MS" w:eastAsia="Trebuchet MS" w:hAnsi="Trebuchet MS" w:cs="Trebuchet MS"/>
          <w:b/>
          <w:color w:val="1155CC"/>
          <w:sz w:val="20"/>
          <w:szCs w:val="20"/>
          <w:u w:val="single"/>
        </w:rPr>
      </w:pPr>
    </w:p>
    <w:p w:rsidR="003A1665" w:rsidRPr="003A1665" w:rsidRDefault="003A1665" w:rsidP="003A1665">
      <w:pPr>
        <w:jc w:val="both"/>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lastRenderedPageBreak/>
        <w:t>3r</w:t>
      </w:r>
      <w:r w:rsidRPr="003A1665">
        <w:rPr>
          <w:rFonts w:ascii="Trebuchet MS" w:eastAsia="Trebuchet MS" w:hAnsi="Trebuchet MS" w:cs="Trebuchet MS"/>
          <w:b/>
          <w:sz w:val="20"/>
          <w:szCs w:val="20"/>
          <w:u w:val="single"/>
        </w:rPr>
        <w:t xml:space="preserve"> PERÍODE: DEL 1</w:t>
      </w:r>
      <w:r>
        <w:rPr>
          <w:rFonts w:ascii="Trebuchet MS" w:eastAsia="Trebuchet MS" w:hAnsi="Trebuchet MS" w:cs="Trebuchet MS"/>
          <w:b/>
          <w:sz w:val="20"/>
          <w:szCs w:val="20"/>
          <w:u w:val="single"/>
        </w:rPr>
        <w:t>3 AL 21</w:t>
      </w:r>
      <w:r w:rsidRPr="003A1665">
        <w:rPr>
          <w:rFonts w:ascii="Trebuchet MS" w:eastAsia="Trebuchet MS" w:hAnsi="Trebuchet MS" w:cs="Trebuchet MS"/>
          <w:b/>
          <w:sz w:val="20"/>
          <w:szCs w:val="20"/>
          <w:u w:val="single"/>
        </w:rPr>
        <w:t xml:space="preserve"> D’AGOST</w:t>
      </w:r>
    </w:p>
    <w:p w:rsidR="003A1665" w:rsidRPr="003A1665" w:rsidRDefault="003A1665" w:rsidP="003A1665">
      <w:pPr>
        <w:jc w:val="both"/>
        <w:rPr>
          <w:rFonts w:ascii="Trebuchet MS" w:eastAsia="Trebuchet MS" w:hAnsi="Trebuchet MS" w:cs="Trebuchet MS"/>
          <w:b/>
          <w:sz w:val="20"/>
          <w:szCs w:val="20"/>
          <w:u w:val="single"/>
        </w:rPr>
      </w:pPr>
    </w:p>
    <w:p w:rsidR="003A1665" w:rsidRPr="003A1665" w:rsidRDefault="003A1665" w:rsidP="003A1665">
      <w:pPr>
        <w:jc w:val="both"/>
        <w:rPr>
          <w:rFonts w:ascii="Trebuchet MS" w:eastAsia="Trebuchet MS" w:hAnsi="Trebuchet MS" w:cs="Trebuchet MS"/>
          <w:b/>
          <w:sz w:val="20"/>
          <w:szCs w:val="20"/>
          <w:u w:val="single"/>
        </w:rPr>
      </w:pPr>
      <w:r w:rsidRPr="003A1665">
        <w:rPr>
          <w:rFonts w:ascii="Trebuchet MS" w:eastAsia="Trebuchet MS" w:hAnsi="Trebuchet MS" w:cs="Trebuchet MS"/>
          <w:b/>
          <w:sz w:val="20"/>
          <w:szCs w:val="20"/>
          <w:u w:val="single"/>
        </w:rPr>
        <w:t xml:space="preserve">Continguts: </w:t>
      </w:r>
    </w:p>
    <w:p w:rsidR="003A1665" w:rsidRPr="003A1665" w:rsidRDefault="003A1665" w:rsidP="003A1665">
      <w:pPr>
        <w:jc w:val="both"/>
        <w:rPr>
          <w:rFonts w:ascii="Trebuchet MS" w:eastAsia="Trebuchet MS" w:hAnsi="Trebuchet MS" w:cs="Trebuchet MS"/>
          <w:b/>
          <w:sz w:val="20"/>
          <w:szCs w:val="20"/>
          <w:u w:val="single"/>
          <w:lang w:val="es-ES"/>
        </w:rPr>
      </w:pPr>
      <w:r w:rsidRPr="003A1665">
        <w:rPr>
          <w:rFonts w:ascii="Trebuchet MS" w:eastAsia="Trebuchet MS" w:hAnsi="Trebuchet MS" w:cs="Trebuchet MS"/>
          <w:b/>
          <w:sz w:val="20"/>
          <w:szCs w:val="20"/>
          <w:u w:val="single"/>
        </w:rPr>
        <w:t xml:space="preserve">Mòdul formatiu M2: </w:t>
      </w:r>
      <w:proofErr w:type="spellStart"/>
      <w:r w:rsidRPr="003A1665">
        <w:rPr>
          <w:rFonts w:ascii="Trebuchet MS" w:eastAsia="Trebuchet MS" w:hAnsi="Trebuchet MS" w:cs="Trebuchet MS"/>
          <w:b/>
          <w:sz w:val="20"/>
          <w:szCs w:val="20"/>
          <w:u w:val="single"/>
          <w:lang w:val="es-ES"/>
        </w:rPr>
        <w:t>Processos</w:t>
      </w:r>
      <w:proofErr w:type="spellEnd"/>
      <w:r w:rsidRPr="003A1665">
        <w:rPr>
          <w:rFonts w:ascii="Trebuchet MS" w:eastAsia="Trebuchet MS" w:hAnsi="Trebuchet MS" w:cs="Trebuchet MS"/>
          <w:b/>
          <w:sz w:val="20"/>
          <w:szCs w:val="20"/>
          <w:u w:val="single"/>
          <w:lang w:val="es-ES"/>
        </w:rPr>
        <w:t xml:space="preserve"> </w:t>
      </w:r>
      <w:proofErr w:type="spellStart"/>
      <w:r w:rsidRPr="003A1665">
        <w:rPr>
          <w:rFonts w:ascii="Trebuchet MS" w:eastAsia="Trebuchet MS" w:hAnsi="Trebuchet MS" w:cs="Trebuchet MS"/>
          <w:b/>
          <w:sz w:val="20"/>
          <w:szCs w:val="20"/>
          <w:u w:val="single"/>
          <w:lang w:val="es-ES"/>
        </w:rPr>
        <w:t>grupals</w:t>
      </w:r>
      <w:proofErr w:type="spellEnd"/>
      <w:r w:rsidRPr="003A1665">
        <w:rPr>
          <w:rFonts w:ascii="Trebuchet MS" w:eastAsia="Trebuchet MS" w:hAnsi="Trebuchet MS" w:cs="Trebuchet MS"/>
          <w:b/>
          <w:sz w:val="20"/>
          <w:szCs w:val="20"/>
          <w:u w:val="single"/>
          <w:lang w:val="es-ES"/>
        </w:rPr>
        <w:t xml:space="preserve"> i </w:t>
      </w:r>
      <w:proofErr w:type="spellStart"/>
      <w:r w:rsidRPr="003A1665">
        <w:rPr>
          <w:rFonts w:ascii="Trebuchet MS" w:eastAsia="Trebuchet MS" w:hAnsi="Trebuchet MS" w:cs="Trebuchet MS"/>
          <w:b/>
          <w:sz w:val="20"/>
          <w:szCs w:val="20"/>
          <w:u w:val="single"/>
          <w:lang w:val="es-ES"/>
        </w:rPr>
        <w:t>educatius</w:t>
      </w:r>
      <w:proofErr w:type="spellEnd"/>
      <w:r w:rsidRPr="003A1665">
        <w:rPr>
          <w:rFonts w:ascii="Trebuchet MS" w:eastAsia="Trebuchet MS" w:hAnsi="Trebuchet MS" w:cs="Trebuchet MS"/>
          <w:b/>
          <w:sz w:val="20"/>
          <w:szCs w:val="20"/>
          <w:u w:val="single"/>
          <w:lang w:val="es-ES"/>
        </w:rPr>
        <w:t xml:space="preserve"> en el </w:t>
      </w:r>
      <w:proofErr w:type="spellStart"/>
      <w:r w:rsidRPr="003A1665">
        <w:rPr>
          <w:rFonts w:ascii="Trebuchet MS" w:eastAsia="Trebuchet MS" w:hAnsi="Trebuchet MS" w:cs="Trebuchet MS"/>
          <w:b/>
          <w:sz w:val="20"/>
          <w:szCs w:val="20"/>
          <w:u w:val="single"/>
          <w:lang w:val="es-ES"/>
        </w:rPr>
        <w:t>lleure</w:t>
      </w:r>
      <w:proofErr w:type="spellEnd"/>
      <w:r w:rsidRPr="003A1665">
        <w:rPr>
          <w:rFonts w:ascii="Trebuchet MS" w:eastAsia="Trebuchet MS" w:hAnsi="Trebuchet MS" w:cs="Trebuchet MS"/>
          <w:b/>
          <w:sz w:val="20"/>
          <w:szCs w:val="20"/>
          <w:u w:val="single"/>
          <w:lang w:val="es-ES"/>
        </w:rPr>
        <w:t xml:space="preserve"> infantil </w:t>
      </w:r>
      <w:proofErr w:type="spellStart"/>
      <w:r w:rsidRPr="003A1665">
        <w:rPr>
          <w:rFonts w:ascii="Trebuchet MS" w:eastAsia="Trebuchet MS" w:hAnsi="Trebuchet MS" w:cs="Trebuchet MS"/>
          <w:b/>
          <w:sz w:val="20"/>
          <w:szCs w:val="20"/>
          <w:u w:val="single"/>
          <w:lang w:val="es-ES"/>
        </w:rPr>
        <w:t>i</w:t>
      </w:r>
      <w:proofErr w:type="spellEnd"/>
      <w:r w:rsidRPr="003A1665">
        <w:rPr>
          <w:rFonts w:ascii="Trebuchet MS" w:eastAsia="Trebuchet MS" w:hAnsi="Trebuchet MS" w:cs="Trebuchet MS"/>
          <w:b/>
          <w:sz w:val="20"/>
          <w:szCs w:val="20"/>
          <w:u w:val="single"/>
          <w:lang w:val="es-ES"/>
        </w:rPr>
        <w:t xml:space="preserve"> juvenil</w:t>
      </w:r>
    </w:p>
    <w:p w:rsidR="003A1665" w:rsidRPr="003A1665" w:rsidRDefault="003A1665" w:rsidP="003A1665">
      <w:pPr>
        <w:jc w:val="both"/>
        <w:rPr>
          <w:rFonts w:ascii="Trebuchet MS" w:eastAsia="Trebuchet MS" w:hAnsi="Trebuchet MS" w:cs="Trebuchet MS"/>
          <w:b/>
          <w:bCs/>
          <w:sz w:val="20"/>
          <w:szCs w:val="20"/>
          <w:u w:val="single"/>
          <w:lang w:val="es-ES"/>
        </w:rPr>
      </w:pPr>
      <w:proofErr w:type="spellStart"/>
      <w:r w:rsidRPr="003A1665">
        <w:rPr>
          <w:rFonts w:ascii="Trebuchet MS" w:eastAsia="Trebuchet MS" w:hAnsi="Trebuchet MS" w:cs="Trebuchet MS"/>
          <w:b/>
          <w:bCs/>
          <w:sz w:val="20"/>
          <w:szCs w:val="20"/>
          <w:u w:val="single"/>
          <w:lang w:val="es-ES"/>
        </w:rPr>
        <w:t>Codi</w:t>
      </w:r>
      <w:proofErr w:type="spellEnd"/>
      <w:r w:rsidRPr="003A1665">
        <w:rPr>
          <w:rFonts w:ascii="Trebuchet MS" w:eastAsia="Trebuchet MS" w:hAnsi="Trebuchet MS" w:cs="Trebuchet MS"/>
          <w:b/>
          <w:bCs/>
          <w:sz w:val="20"/>
          <w:szCs w:val="20"/>
          <w:u w:val="single"/>
          <w:lang w:val="es-ES"/>
        </w:rPr>
        <w:t>: MF1867_2</w:t>
      </w:r>
    </w:p>
    <w:p w:rsidR="003A1665" w:rsidRPr="003A1665" w:rsidRDefault="003A1665" w:rsidP="003A1665">
      <w:pPr>
        <w:jc w:val="both"/>
        <w:rPr>
          <w:rFonts w:ascii="Trebuchet MS" w:eastAsia="Trebuchet MS" w:hAnsi="Trebuchet MS" w:cs="Trebuchet MS"/>
          <w:b/>
          <w:sz w:val="20"/>
          <w:szCs w:val="20"/>
          <w:u w:val="single"/>
        </w:rPr>
      </w:pPr>
    </w:p>
    <w:p w:rsidR="003A1665" w:rsidRPr="003A1665" w:rsidRDefault="003A1665" w:rsidP="003A1665">
      <w:pPr>
        <w:jc w:val="both"/>
        <w:rPr>
          <w:rFonts w:ascii="Trebuchet MS" w:eastAsia="Trebuchet MS" w:hAnsi="Trebuchet MS" w:cs="Trebuchet MS"/>
          <w:b/>
          <w:sz w:val="20"/>
          <w:szCs w:val="20"/>
          <w:u w:val="single"/>
        </w:rPr>
      </w:pPr>
      <w:r w:rsidRPr="003A1665">
        <w:rPr>
          <w:rFonts w:ascii="Trebuchet MS" w:eastAsia="Trebuchet MS" w:hAnsi="Trebuchet MS" w:cs="Trebuchet MS"/>
          <w:b/>
          <w:sz w:val="20"/>
          <w:szCs w:val="20"/>
          <w:u w:val="single"/>
        </w:rPr>
        <w:t>Càrrega de treball: 25 hores</w:t>
      </w:r>
    </w:p>
    <w:p w:rsidR="003A1665" w:rsidRPr="003A1665" w:rsidRDefault="003A1665" w:rsidP="003A1665">
      <w:pPr>
        <w:jc w:val="both"/>
        <w:rPr>
          <w:rFonts w:ascii="Trebuchet MS" w:eastAsia="Trebuchet MS" w:hAnsi="Trebuchet MS" w:cs="Trebuchet MS"/>
          <w:b/>
          <w:sz w:val="20"/>
          <w:szCs w:val="20"/>
          <w:u w:val="single"/>
        </w:rPr>
      </w:pPr>
      <w:r w:rsidRPr="003A1665">
        <w:rPr>
          <w:rFonts w:ascii="Trebuchet MS" w:eastAsia="Trebuchet MS" w:hAnsi="Trebuchet MS" w:cs="Trebuchet MS"/>
          <w:b/>
          <w:sz w:val="20"/>
          <w:szCs w:val="20"/>
          <w:u w:val="single"/>
        </w:rPr>
        <w:t>Recomanació de l’escola: Distr</w:t>
      </w:r>
      <w:r w:rsidR="00BF68AC">
        <w:rPr>
          <w:rFonts w:ascii="Trebuchet MS" w:eastAsia="Trebuchet MS" w:hAnsi="Trebuchet MS" w:cs="Trebuchet MS"/>
          <w:b/>
          <w:sz w:val="20"/>
          <w:szCs w:val="20"/>
          <w:u w:val="single"/>
        </w:rPr>
        <w:t>ibuir la càrrega de treball en 4</w:t>
      </w:r>
      <w:r w:rsidRPr="003A1665">
        <w:rPr>
          <w:rFonts w:ascii="Trebuchet MS" w:eastAsia="Trebuchet MS" w:hAnsi="Trebuchet MS" w:cs="Trebuchet MS"/>
          <w:b/>
          <w:sz w:val="20"/>
          <w:szCs w:val="20"/>
          <w:u w:val="single"/>
        </w:rPr>
        <w:t xml:space="preserve"> hores diàries, de dilluns a divendres.</w:t>
      </w:r>
    </w:p>
    <w:p w:rsidR="003A1665" w:rsidRPr="003A1665" w:rsidRDefault="003A1665" w:rsidP="003A1665">
      <w:pPr>
        <w:jc w:val="both"/>
        <w:rPr>
          <w:rFonts w:ascii="Trebuchet MS" w:eastAsia="Trebuchet MS" w:hAnsi="Trebuchet MS" w:cs="Trebuchet MS"/>
          <w:b/>
          <w:sz w:val="20"/>
          <w:szCs w:val="20"/>
          <w:u w:val="single"/>
        </w:rPr>
      </w:pPr>
    </w:p>
    <w:p w:rsidR="003A1665" w:rsidRPr="003A1665" w:rsidRDefault="003A1665" w:rsidP="003A1665">
      <w:pPr>
        <w:jc w:val="both"/>
        <w:rPr>
          <w:rFonts w:ascii="Trebuchet MS" w:eastAsia="Trebuchet MS" w:hAnsi="Trebuchet MS" w:cs="Trebuchet MS"/>
          <w:b/>
          <w:color w:val="00B050"/>
          <w:sz w:val="20"/>
          <w:szCs w:val="20"/>
          <w:u w:val="single"/>
        </w:rPr>
      </w:pPr>
      <w:r w:rsidRPr="003A1665">
        <w:rPr>
          <w:rFonts w:ascii="Trebuchet MS" w:eastAsia="Trebuchet MS" w:hAnsi="Trebuchet MS" w:cs="Trebuchet MS"/>
          <w:b/>
          <w:color w:val="00B050"/>
          <w:sz w:val="20"/>
          <w:szCs w:val="20"/>
          <w:u w:val="single"/>
        </w:rPr>
        <w:t>Connexion</w:t>
      </w:r>
      <w:r w:rsidR="003A08C9">
        <w:rPr>
          <w:rFonts w:ascii="Trebuchet MS" w:eastAsia="Trebuchet MS" w:hAnsi="Trebuchet MS" w:cs="Trebuchet MS"/>
          <w:b/>
          <w:color w:val="00B050"/>
          <w:sz w:val="20"/>
          <w:szCs w:val="20"/>
          <w:u w:val="single"/>
        </w:rPr>
        <w:t xml:space="preserve">s ZOOM </w:t>
      </w:r>
      <w:r>
        <w:rPr>
          <w:rFonts w:ascii="Trebuchet MS" w:eastAsia="Trebuchet MS" w:hAnsi="Trebuchet MS" w:cs="Trebuchet MS"/>
          <w:b/>
          <w:color w:val="00B050"/>
          <w:sz w:val="20"/>
          <w:szCs w:val="20"/>
          <w:u w:val="single"/>
        </w:rPr>
        <w:t xml:space="preserve">(codi </w:t>
      </w:r>
      <w:proofErr w:type="spellStart"/>
      <w:r>
        <w:rPr>
          <w:rFonts w:ascii="Trebuchet MS" w:eastAsia="Trebuchet MS" w:hAnsi="Trebuchet MS" w:cs="Trebuchet MS"/>
          <w:b/>
          <w:color w:val="00B050"/>
          <w:sz w:val="20"/>
          <w:szCs w:val="20"/>
          <w:u w:val="single"/>
        </w:rPr>
        <w:t>contrassenya</w:t>
      </w:r>
      <w:proofErr w:type="spellEnd"/>
      <w:r>
        <w:rPr>
          <w:rFonts w:ascii="Trebuchet MS" w:eastAsia="Trebuchet MS" w:hAnsi="Trebuchet MS" w:cs="Trebuchet MS"/>
          <w:b/>
          <w:color w:val="00B050"/>
          <w:sz w:val="20"/>
          <w:szCs w:val="20"/>
          <w:u w:val="single"/>
        </w:rPr>
        <w:t xml:space="preserve"> = M234</w:t>
      </w:r>
      <w:r w:rsidRPr="003A1665">
        <w:rPr>
          <w:rFonts w:ascii="Trebuchet MS" w:eastAsia="Trebuchet MS" w:hAnsi="Trebuchet MS" w:cs="Trebuchet MS"/>
          <w:b/>
          <w:color w:val="00B050"/>
          <w:sz w:val="20"/>
          <w:szCs w:val="20"/>
          <w:u w:val="single"/>
        </w:rPr>
        <w:t>)</w:t>
      </w:r>
    </w:p>
    <w:p w:rsidR="003A1665" w:rsidRPr="003A1665" w:rsidRDefault="003A1665" w:rsidP="003A1665">
      <w:pPr>
        <w:jc w:val="both"/>
        <w:rPr>
          <w:rFonts w:ascii="Trebuchet MS" w:eastAsia="Trebuchet MS" w:hAnsi="Trebuchet MS" w:cs="Trebuchet MS"/>
          <w:b/>
          <w:color w:val="00B050"/>
          <w:sz w:val="20"/>
          <w:szCs w:val="20"/>
          <w:u w:val="single"/>
        </w:rPr>
      </w:pPr>
    </w:p>
    <w:p w:rsidR="003A1665" w:rsidRPr="003A1665" w:rsidRDefault="003A1665" w:rsidP="003A1665">
      <w:pPr>
        <w:jc w:val="both"/>
        <w:rPr>
          <w:rFonts w:ascii="Trebuchet MS" w:eastAsia="Trebuchet MS" w:hAnsi="Trebuchet MS" w:cs="Trebuchet MS"/>
          <w:b/>
          <w:color w:val="00B050"/>
          <w:sz w:val="20"/>
          <w:szCs w:val="20"/>
          <w:u w:val="single"/>
        </w:rPr>
      </w:pPr>
      <w:r w:rsidRPr="003A1665">
        <w:rPr>
          <w:rFonts w:ascii="Trebuchet MS" w:eastAsia="Trebuchet MS" w:hAnsi="Trebuchet MS" w:cs="Trebuchet MS"/>
          <w:b/>
          <w:color w:val="00B050"/>
          <w:sz w:val="20"/>
          <w:szCs w:val="20"/>
          <w:u w:val="single"/>
        </w:rPr>
        <w:t>Tutoria FINAL M2 i AVALUACIÓ FINAL</w:t>
      </w:r>
    </w:p>
    <w:p w:rsidR="003A1665" w:rsidRPr="003A1665" w:rsidRDefault="003A08C9" w:rsidP="003A1665">
      <w:pPr>
        <w:jc w:val="both"/>
        <w:rPr>
          <w:rFonts w:ascii="Trebuchet MS" w:eastAsia="Trebuchet MS" w:hAnsi="Trebuchet MS" w:cs="Trebuchet MS"/>
          <w:b/>
          <w:color w:val="00B050"/>
          <w:sz w:val="20"/>
          <w:szCs w:val="20"/>
          <w:u w:val="single"/>
        </w:rPr>
      </w:pPr>
      <w:r>
        <w:rPr>
          <w:rFonts w:ascii="Trebuchet MS" w:eastAsia="Trebuchet MS" w:hAnsi="Trebuchet MS" w:cs="Trebuchet MS"/>
          <w:b/>
          <w:color w:val="00B050"/>
          <w:sz w:val="20"/>
          <w:szCs w:val="20"/>
          <w:u w:val="single"/>
        </w:rPr>
        <w:t>Dia:  20/08</w:t>
      </w:r>
      <w:r w:rsidR="003A1665" w:rsidRPr="003A1665">
        <w:rPr>
          <w:rFonts w:ascii="Trebuchet MS" w:eastAsia="Trebuchet MS" w:hAnsi="Trebuchet MS" w:cs="Trebuchet MS"/>
          <w:b/>
          <w:color w:val="00B050"/>
          <w:sz w:val="20"/>
          <w:szCs w:val="20"/>
          <w:u w:val="single"/>
        </w:rPr>
        <w:t xml:space="preserve">/2020    Hora:   10 a 12 h                      </w:t>
      </w:r>
    </w:p>
    <w:p w:rsidR="002C3D14" w:rsidRDefault="003A1665" w:rsidP="003A1665">
      <w:pPr>
        <w:jc w:val="both"/>
        <w:rPr>
          <w:rFonts w:ascii="Trebuchet MS" w:eastAsia="Trebuchet MS" w:hAnsi="Trebuchet MS" w:cs="Trebuchet MS"/>
          <w:b/>
          <w:color w:val="00B050"/>
          <w:sz w:val="20"/>
          <w:szCs w:val="20"/>
          <w:u w:val="single"/>
        </w:rPr>
      </w:pPr>
      <w:r w:rsidRPr="003A1665">
        <w:rPr>
          <w:rFonts w:ascii="Trebuchet MS" w:eastAsia="Trebuchet MS" w:hAnsi="Trebuchet MS" w:cs="Trebuchet MS"/>
          <w:b/>
          <w:color w:val="00B050"/>
          <w:sz w:val="20"/>
          <w:szCs w:val="20"/>
          <w:u w:val="single"/>
        </w:rPr>
        <w:t xml:space="preserve">Enllaç: </w:t>
      </w:r>
      <w:hyperlink r:id="rId15" w:history="1">
        <w:r w:rsidR="00353391" w:rsidRPr="00F93E23">
          <w:rPr>
            <w:rStyle w:val="Hipervnculo"/>
            <w:rFonts w:ascii="Trebuchet MS" w:eastAsia="Trebuchet MS" w:hAnsi="Trebuchet MS" w:cs="Trebuchet MS"/>
            <w:b/>
            <w:sz w:val="20"/>
            <w:szCs w:val="20"/>
          </w:rPr>
          <w:t>https://zoom.us/j/96216049461?pwd=bVdzcVFyaXdFTlRObVFNY3p2VG91QT09</w:t>
        </w:r>
      </w:hyperlink>
    </w:p>
    <w:p w:rsidR="00353391" w:rsidRPr="003A1665" w:rsidRDefault="00353391" w:rsidP="003A1665">
      <w:pPr>
        <w:jc w:val="both"/>
        <w:rPr>
          <w:rFonts w:ascii="Trebuchet MS" w:eastAsia="Trebuchet MS" w:hAnsi="Trebuchet MS" w:cs="Trebuchet MS"/>
          <w:b/>
          <w:color w:val="1155CC"/>
          <w:sz w:val="20"/>
          <w:szCs w:val="20"/>
          <w:u w:val="single"/>
        </w:rPr>
      </w:pPr>
    </w:p>
    <w:p w:rsidR="003A1665" w:rsidRDefault="003A1665">
      <w:pPr>
        <w:jc w:val="both"/>
        <w:rPr>
          <w:rFonts w:ascii="Trebuchet MS" w:eastAsia="Trebuchet MS" w:hAnsi="Trebuchet MS" w:cs="Trebuchet MS"/>
          <w:color w:val="00B050"/>
          <w:sz w:val="20"/>
          <w:szCs w:val="20"/>
        </w:rPr>
      </w:pPr>
    </w:p>
    <w:p w:rsidR="001D7A24" w:rsidRDefault="001D7A24">
      <w:pPr>
        <w:jc w:val="both"/>
        <w:rPr>
          <w:rFonts w:ascii="Trebuchet MS" w:eastAsia="Trebuchet MS" w:hAnsi="Trebuchet MS" w:cs="Trebuchet MS"/>
          <w:color w:val="00B050"/>
          <w:sz w:val="20"/>
          <w:szCs w:val="20"/>
        </w:rPr>
      </w:pPr>
    </w:p>
    <w:p w:rsidR="001D7A24" w:rsidRDefault="001D7A24">
      <w:pPr>
        <w:jc w:val="both"/>
        <w:rPr>
          <w:rFonts w:ascii="Trebuchet MS" w:eastAsia="Trebuchet MS" w:hAnsi="Trebuchet MS" w:cs="Trebuchet MS"/>
          <w:sz w:val="20"/>
          <w:szCs w:val="20"/>
        </w:rPr>
      </w:pPr>
    </w:p>
    <w:p w:rsidR="001D7A24" w:rsidRDefault="00410377">
      <w:pPr>
        <w:jc w:val="both"/>
        <w:rPr>
          <w:rFonts w:ascii="Trebuchet MS" w:eastAsia="Trebuchet MS" w:hAnsi="Trebuchet MS" w:cs="Trebuchet MS"/>
          <w:sz w:val="20"/>
          <w:szCs w:val="20"/>
        </w:rPr>
      </w:pPr>
      <w:r>
        <w:rPr>
          <w:rFonts w:ascii="Trebuchet MS" w:eastAsia="Trebuchet MS" w:hAnsi="Trebuchet MS" w:cs="Trebuchet MS"/>
          <w:sz w:val="20"/>
          <w:szCs w:val="20"/>
        </w:rPr>
        <w:t>Per poder superar l’etapa lectiva del curs, l’alumne haurà de tenir tots els treballs qualificats com Apte. Hi haurà un termini de 7 dies per poder descarregar tots aquells documents i arxius que es vulguin, a més de poder consultar dubtes al tutor/a i/o enviar les últimes correccions . També es podrà concedir una moratòria de 15 dies més, per aquells alumnes que necessitin, de forma justificada i excepcional, més temps per acabar d’enviar les últimes correccions</w:t>
      </w:r>
    </w:p>
    <w:sectPr w:rsidR="001D7A24">
      <w:headerReference w:type="default" r:id="rId16"/>
      <w:footerReference w:type="default" r:id="rId17"/>
      <w:pgSz w:w="11906" w:h="16838"/>
      <w:pgMar w:top="2696" w:right="1346" w:bottom="1417"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91" w:rsidRDefault="00353391">
      <w:r>
        <w:separator/>
      </w:r>
    </w:p>
  </w:endnote>
  <w:endnote w:type="continuationSeparator" w:id="0">
    <w:p w:rsidR="00353391" w:rsidRDefault="0035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91" w:rsidRDefault="00353391">
    <w:pPr>
      <w:pBdr>
        <w:top w:val="nil"/>
        <w:left w:val="nil"/>
        <w:bottom w:val="nil"/>
        <w:right w:val="nil"/>
        <w:between w:val="nil"/>
      </w:pBdr>
      <w:tabs>
        <w:tab w:val="center" w:pos="4252"/>
        <w:tab w:val="right" w:pos="8504"/>
      </w:tabs>
      <w:rPr>
        <w:rFonts w:ascii="Trebuchet MS" w:eastAsia="Trebuchet MS" w:hAnsi="Trebuchet MS" w:cs="Trebuchet MS"/>
        <w:color w:val="000000"/>
        <w:sz w:val="12"/>
        <w:szCs w:val="12"/>
      </w:rPr>
    </w:pPr>
    <w:r>
      <w:rPr>
        <w:rFonts w:ascii="Trebuchet MS" w:eastAsia="Trebuchet MS" w:hAnsi="Trebuchet MS" w:cs="Trebuchet MS"/>
        <w:color w:val="000000"/>
        <w:sz w:val="12"/>
        <w:szCs w:val="12"/>
      </w:rPr>
      <w:t>L’escola d’educadors Quiràlia és una entitat reconeguda per la Direcció de Joventut de la Generalitat de Catalunya, amb el núm. 40, per impartir la formació oficial d’educació en el lleure</w:t>
    </w:r>
  </w:p>
  <w:p w:rsidR="00353391" w:rsidRDefault="00353391">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5394325</wp:posOffset>
          </wp:positionH>
          <wp:positionV relativeFrom="paragraph">
            <wp:posOffset>-111759</wp:posOffset>
          </wp:positionV>
          <wp:extent cx="381000" cy="41846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81000" cy="41846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91" w:rsidRDefault="00353391">
      <w:r>
        <w:separator/>
      </w:r>
    </w:p>
  </w:footnote>
  <w:footnote w:type="continuationSeparator" w:id="0">
    <w:p w:rsidR="00353391" w:rsidRDefault="0035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91" w:rsidRDefault="00353391">
    <w:pPr>
      <w:pBdr>
        <w:top w:val="nil"/>
        <w:left w:val="nil"/>
        <w:bottom w:val="nil"/>
        <w:right w:val="nil"/>
        <w:between w:val="nil"/>
      </w:pBdr>
      <w:tabs>
        <w:tab w:val="center" w:pos="4252"/>
        <w:tab w:val="right" w:pos="8504"/>
      </w:tabs>
      <w:ind w:left="-240"/>
      <w:rPr>
        <w:color w:val="000000"/>
      </w:rPr>
    </w:pPr>
    <w:r>
      <w:rPr>
        <w:noProof/>
        <w:color w:val="000000"/>
      </w:rPr>
      <w:drawing>
        <wp:inline distT="0" distB="0" distL="114300" distR="114300">
          <wp:extent cx="6018530" cy="927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18530" cy="927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40164"/>
    <w:multiLevelType w:val="multilevel"/>
    <w:tmpl w:val="16DE9340"/>
    <w:lvl w:ilvl="0">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D7A24"/>
    <w:rsid w:val="001639EA"/>
    <w:rsid w:val="001D7A24"/>
    <w:rsid w:val="001E7BF3"/>
    <w:rsid w:val="002C3D14"/>
    <w:rsid w:val="00353391"/>
    <w:rsid w:val="003A08C9"/>
    <w:rsid w:val="003A1665"/>
    <w:rsid w:val="003C2CD3"/>
    <w:rsid w:val="00410377"/>
    <w:rsid w:val="00577258"/>
    <w:rsid w:val="00830FCD"/>
    <w:rsid w:val="00BF68AC"/>
    <w:rsid w:val="00E262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772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258"/>
    <w:rPr>
      <w:rFonts w:ascii="Tahoma" w:hAnsi="Tahoma" w:cs="Tahoma"/>
      <w:sz w:val="16"/>
      <w:szCs w:val="16"/>
    </w:rPr>
  </w:style>
  <w:style w:type="character" w:styleId="Hipervnculo">
    <w:name w:val="Hyperlink"/>
    <w:basedOn w:val="Fuentedeprrafopredeter"/>
    <w:uiPriority w:val="99"/>
    <w:unhideWhenUsed/>
    <w:rsid w:val="003A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772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258"/>
    <w:rPr>
      <w:rFonts w:ascii="Tahoma" w:hAnsi="Tahoma" w:cs="Tahoma"/>
      <w:sz w:val="16"/>
      <w:szCs w:val="16"/>
    </w:rPr>
  </w:style>
  <w:style w:type="character" w:styleId="Hipervnculo">
    <w:name w:val="Hyperlink"/>
    <w:basedOn w:val="Fuentedeprrafopredeter"/>
    <w:uiPriority w:val="99"/>
    <w:unhideWhenUsed/>
    <w:rsid w:val="003A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oom.us/j/96006465560?pwd=MlFHMUs5Vy9zZnc0aVp6dXFud1BjQT09" TargetMode="External"/><Relationship Id="rId13" Type="http://schemas.openxmlformats.org/officeDocument/2006/relationships/hyperlink" Target="https://zoom.us/j/97463711025?pwd=TjYrbzVCMGFqV1BVVGJDRkZrdzM0Zz0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oom.us/j/95191315347?pwd=L28zSUI4N2l5ZjE4OVFtV1BFTGkyZ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oom.us/j/98707738660?pwd=S2pNRXkrc1VNTlo1U0NnZkhQNzJuZz09" TargetMode="External"/><Relationship Id="rId5" Type="http://schemas.openxmlformats.org/officeDocument/2006/relationships/webSettings" Target="webSettings.xml"/><Relationship Id="rId15" Type="http://schemas.openxmlformats.org/officeDocument/2006/relationships/hyperlink" Target="https://zoom.us/j/96216049461?pwd=bVdzcVFyaXdFTlRObVFNY3p2VG91QT09" TargetMode="External"/><Relationship Id="rId10" Type="http://schemas.openxmlformats.org/officeDocument/2006/relationships/hyperlink" Target="https://zoom.us/j/99914524032?pwd=YngwbGxEVllScmsyTkh3M1R5N0h5d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om.us/j/94327967001?pwd=eTJsaHZmV29idFBpbzVNZTZEVURnUT09" TargetMode="External"/><Relationship Id="rId14" Type="http://schemas.openxmlformats.org/officeDocument/2006/relationships/hyperlink" Target="https://zoom.us/j/91457643573?pwd=cTBwK05kS2FRNnk2b3F0dWs1eXY5UT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824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5</cp:revision>
  <cp:lastPrinted>2020-07-16T09:05:00Z</cp:lastPrinted>
  <dcterms:created xsi:type="dcterms:W3CDTF">2020-07-14T08:29:00Z</dcterms:created>
  <dcterms:modified xsi:type="dcterms:W3CDTF">2020-07-16T09:05:00Z</dcterms:modified>
</cp:coreProperties>
</file>